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30B" w:rsidRDefault="00C8130B" w:rsidP="00C8130B">
      <w:pPr>
        <w:ind w:firstLine="720"/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56CF70" wp14:editId="7A60A02D">
                <wp:simplePos x="0" y="0"/>
                <wp:positionH relativeFrom="column">
                  <wp:posOffset>3648351</wp:posOffset>
                </wp:positionH>
                <wp:positionV relativeFrom="paragraph">
                  <wp:posOffset>97100</wp:posOffset>
                </wp:positionV>
                <wp:extent cx="2409024" cy="1399429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024" cy="1399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648"/>
                              <w:gridCol w:w="570"/>
                            </w:tblGrid>
                            <w:tr w:rsidR="00C8130B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C8130B" w:rsidRPr="00883E92" w:rsidRDefault="00C8130B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C8130B" w:rsidRPr="00883E92" w:rsidRDefault="00C8130B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C8130B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8130B" w:rsidRPr="00883E92" w:rsidRDefault="00C8130B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C8130B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8130B" w:rsidRPr="00883E92" w:rsidRDefault="00C8130B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8130B" w:rsidRPr="00883E92" w:rsidRDefault="00C8130B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C8130B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8130B" w:rsidRPr="00620F38" w:rsidRDefault="00C8130B" w:rsidP="00B80A2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620F38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403-02/1</w:t>
                                  </w:r>
                                  <w:r w:rsidR="00B80A2B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620F38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-01/</w:t>
                                  </w:r>
                                  <w:r w:rsidR="00B80A2B"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8130B" w:rsidRPr="00883E92" w:rsidRDefault="00C8130B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8130B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8130B" w:rsidRPr="00883E92" w:rsidRDefault="00C8130B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8130B" w:rsidRPr="00883E92" w:rsidRDefault="00C8130B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8130B" w:rsidRPr="00883E92" w:rsidRDefault="00C8130B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C8130B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8130B" w:rsidRPr="00620F38" w:rsidRDefault="00C8130B" w:rsidP="00B80A2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15-</w:t>
                                  </w:r>
                                  <w:r w:rsidR="00B80A2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14</w:t>
                                  </w: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8130B" w:rsidRPr="00883E92" w:rsidRDefault="00C8130B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8130B" w:rsidRPr="00883E92" w:rsidRDefault="00C8130B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8130B" w:rsidRDefault="00C8130B" w:rsidP="00C813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7.65pt;width:189.7pt;height:1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02"/>
                        <w:gridCol w:w="648"/>
                        <w:gridCol w:w="570"/>
                      </w:tblGrid>
                      <w:tr w:rsidR="00C8130B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C8130B" w:rsidRPr="00883E92" w:rsidRDefault="00C8130B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C8130B" w:rsidRPr="00883E92" w:rsidRDefault="00C8130B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C8130B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8130B" w:rsidRPr="00883E92" w:rsidRDefault="00C8130B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C8130B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8130B" w:rsidRPr="00883E92" w:rsidRDefault="00C8130B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8130B" w:rsidRPr="00883E92" w:rsidRDefault="00C8130B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C8130B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8130B" w:rsidRPr="00620F38" w:rsidRDefault="00C8130B" w:rsidP="00B80A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620F3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403-02/1</w:t>
                            </w:r>
                            <w:r w:rsidR="00B80A2B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4</w:t>
                            </w:r>
                            <w:r w:rsidRPr="00620F3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-01/</w:t>
                            </w:r>
                            <w:r w:rsidR="00B80A2B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8130B" w:rsidRPr="00883E92" w:rsidRDefault="00C8130B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8130B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8130B" w:rsidRPr="00883E92" w:rsidRDefault="00C8130B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8130B" w:rsidRPr="00883E92" w:rsidRDefault="00C8130B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8130B" w:rsidRPr="00883E92" w:rsidRDefault="00C8130B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C8130B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8130B" w:rsidRPr="00620F38" w:rsidRDefault="00C8130B" w:rsidP="00B80A2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15-</w:t>
                            </w:r>
                            <w:r w:rsidR="00B80A2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14</w:t>
                            </w: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8130B" w:rsidRPr="00883E92" w:rsidRDefault="00C8130B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8130B" w:rsidRPr="00883E92" w:rsidRDefault="00C8130B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C8130B" w:rsidRDefault="00C8130B" w:rsidP="00C8130B"/>
                  </w:txbxContent>
                </v:textbox>
              </v:shape>
            </w:pict>
          </mc:Fallback>
        </mc:AlternateContent>
      </w:r>
    </w:p>
    <w:p w:rsidR="00C8130B" w:rsidRDefault="00C8130B" w:rsidP="00C8130B">
      <w:pPr>
        <w:ind w:firstLine="720"/>
        <w:jc w:val="both"/>
        <w:rPr>
          <w:rFonts w:ascii="Verdana" w:hAnsi="Verdana"/>
          <w:sz w:val="20"/>
          <w:szCs w:val="20"/>
        </w:rPr>
      </w:pPr>
    </w:p>
    <w:p w:rsidR="00C8130B" w:rsidRDefault="00C8130B" w:rsidP="00C8130B">
      <w:pPr>
        <w:ind w:firstLine="720"/>
        <w:jc w:val="both"/>
        <w:rPr>
          <w:rFonts w:ascii="Verdana" w:hAnsi="Verdana"/>
          <w:sz w:val="20"/>
          <w:szCs w:val="20"/>
        </w:rPr>
      </w:pPr>
    </w:p>
    <w:p w:rsidR="00C8130B" w:rsidRDefault="00C8130B" w:rsidP="00C8130B">
      <w:pPr>
        <w:ind w:firstLine="720"/>
        <w:jc w:val="both"/>
        <w:rPr>
          <w:rFonts w:ascii="Verdana" w:hAnsi="Verdana"/>
          <w:sz w:val="20"/>
          <w:szCs w:val="20"/>
        </w:rPr>
      </w:pPr>
    </w:p>
    <w:p w:rsidR="00C8130B" w:rsidRDefault="00C8130B" w:rsidP="00C8130B">
      <w:pPr>
        <w:ind w:firstLine="720"/>
        <w:jc w:val="both"/>
        <w:rPr>
          <w:rFonts w:ascii="Verdana" w:hAnsi="Verdana"/>
          <w:sz w:val="20"/>
          <w:szCs w:val="20"/>
        </w:rPr>
      </w:pPr>
    </w:p>
    <w:p w:rsidR="00C8130B" w:rsidRDefault="00C8130B" w:rsidP="00C8130B">
      <w:pPr>
        <w:ind w:firstLine="720"/>
        <w:jc w:val="both"/>
        <w:rPr>
          <w:rFonts w:ascii="Verdana" w:hAnsi="Verdana"/>
          <w:sz w:val="20"/>
          <w:szCs w:val="20"/>
        </w:rPr>
      </w:pPr>
    </w:p>
    <w:p w:rsidR="00C8130B" w:rsidRDefault="00C8130B" w:rsidP="00C8130B">
      <w:pPr>
        <w:ind w:firstLine="720"/>
        <w:jc w:val="both"/>
        <w:rPr>
          <w:rFonts w:ascii="Verdana" w:hAnsi="Verdana"/>
          <w:sz w:val="20"/>
          <w:szCs w:val="20"/>
        </w:rPr>
      </w:pPr>
    </w:p>
    <w:p w:rsidR="00C8130B" w:rsidRDefault="00C8130B" w:rsidP="00C8130B">
      <w:pPr>
        <w:ind w:firstLine="720"/>
        <w:jc w:val="both"/>
        <w:rPr>
          <w:rFonts w:ascii="Verdana" w:hAnsi="Verdana"/>
          <w:sz w:val="20"/>
          <w:szCs w:val="20"/>
        </w:rPr>
      </w:pPr>
    </w:p>
    <w:p w:rsidR="00C8130B" w:rsidRDefault="00C8130B" w:rsidP="00C8130B">
      <w:pPr>
        <w:ind w:firstLine="720"/>
        <w:jc w:val="both"/>
        <w:rPr>
          <w:rFonts w:ascii="Verdana" w:hAnsi="Verdana"/>
          <w:sz w:val="20"/>
          <w:szCs w:val="20"/>
        </w:rPr>
      </w:pPr>
    </w:p>
    <w:p w:rsidR="00C8130B" w:rsidRDefault="00C8130B" w:rsidP="00C8130B">
      <w:pPr>
        <w:ind w:firstLine="720"/>
        <w:jc w:val="both"/>
        <w:rPr>
          <w:rFonts w:ascii="Verdana" w:hAnsi="Verdana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379"/>
      </w:tblGrid>
      <w:tr w:rsidR="00C8130B" w:rsidRPr="009343F5" w:rsidTr="0093599A">
        <w:trPr>
          <w:trHeight w:hRule="exact" w:val="454"/>
        </w:trPr>
        <w:tc>
          <w:tcPr>
            <w:tcW w:w="2943" w:type="dxa"/>
            <w:shd w:val="clear" w:color="auto" w:fill="F2F2F2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Ime i prezime</w:t>
            </w:r>
          </w:p>
        </w:tc>
        <w:tc>
          <w:tcPr>
            <w:tcW w:w="6379" w:type="dxa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8130B" w:rsidRPr="009343F5" w:rsidTr="0093599A">
        <w:trPr>
          <w:trHeight w:hRule="exact" w:val="454"/>
        </w:trPr>
        <w:tc>
          <w:tcPr>
            <w:tcW w:w="2943" w:type="dxa"/>
            <w:shd w:val="clear" w:color="auto" w:fill="F2F2F2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Ulica i kućni broj</w:t>
            </w:r>
          </w:p>
        </w:tc>
        <w:tc>
          <w:tcPr>
            <w:tcW w:w="6379" w:type="dxa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8130B" w:rsidRPr="009343F5" w:rsidTr="0093599A">
        <w:trPr>
          <w:trHeight w:hRule="exact" w:val="454"/>
        </w:trPr>
        <w:tc>
          <w:tcPr>
            <w:tcW w:w="2943" w:type="dxa"/>
            <w:shd w:val="clear" w:color="auto" w:fill="F2F2F2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Mjesto</w:t>
            </w:r>
          </w:p>
        </w:tc>
        <w:tc>
          <w:tcPr>
            <w:tcW w:w="6379" w:type="dxa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8130B" w:rsidRPr="009343F5" w:rsidTr="0093599A">
        <w:trPr>
          <w:trHeight w:hRule="exact" w:val="454"/>
        </w:trPr>
        <w:tc>
          <w:tcPr>
            <w:tcW w:w="2943" w:type="dxa"/>
            <w:shd w:val="clear" w:color="auto" w:fill="F2F2F2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OIB</w:t>
            </w:r>
          </w:p>
        </w:tc>
        <w:tc>
          <w:tcPr>
            <w:tcW w:w="6379" w:type="dxa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8130B" w:rsidRPr="009343F5" w:rsidTr="0093599A">
        <w:trPr>
          <w:trHeight w:hRule="exact" w:val="454"/>
        </w:trPr>
        <w:tc>
          <w:tcPr>
            <w:tcW w:w="2943" w:type="dxa"/>
            <w:shd w:val="clear" w:color="auto" w:fill="F2F2F2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Broj telefona</w:t>
            </w:r>
          </w:p>
        </w:tc>
        <w:tc>
          <w:tcPr>
            <w:tcW w:w="6379" w:type="dxa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8130B" w:rsidRPr="009343F5" w:rsidTr="0093599A">
        <w:trPr>
          <w:trHeight w:hRule="exact" w:val="794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C8130B" w:rsidRPr="009343F5" w:rsidRDefault="00B80A2B" w:rsidP="0093599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Banka i IBAN žiro računa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C8130B" w:rsidRPr="009343F5" w:rsidRDefault="00C8130B" w:rsidP="00C8130B">
      <w:pPr>
        <w:jc w:val="both"/>
        <w:rPr>
          <w:rFonts w:ascii="Verdana" w:hAnsi="Verdana"/>
          <w:sz w:val="20"/>
          <w:szCs w:val="20"/>
          <w:u w:val="single"/>
        </w:rPr>
      </w:pPr>
    </w:p>
    <w:p w:rsidR="00C8130B" w:rsidRPr="009343F5" w:rsidRDefault="00C8130B" w:rsidP="00C8130B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>ZAHTJEV</w:t>
      </w:r>
    </w:p>
    <w:p w:rsidR="00C8130B" w:rsidRDefault="00C8130B" w:rsidP="00C8130B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 xml:space="preserve">za sufinanciranje </w:t>
      </w:r>
      <w:r>
        <w:rPr>
          <w:rFonts w:ascii="Verdana" w:hAnsi="Verdana"/>
          <w:b/>
          <w:bCs/>
          <w:sz w:val="20"/>
          <w:szCs w:val="20"/>
        </w:rPr>
        <w:t>kamate za podmirenje obveza</w:t>
      </w:r>
    </w:p>
    <w:p w:rsidR="00C8130B" w:rsidRDefault="00C8130B" w:rsidP="00C8130B">
      <w:pPr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prema državnom proračunu ili proračunu Općine Molve</w:t>
      </w:r>
    </w:p>
    <w:p w:rsidR="00C8130B" w:rsidRPr="009343F5" w:rsidRDefault="00C8130B" w:rsidP="00C8130B">
      <w:pPr>
        <w:jc w:val="center"/>
        <w:rPr>
          <w:rFonts w:ascii="Verdana" w:hAnsi="Verdana"/>
          <w:sz w:val="20"/>
          <w:szCs w:val="20"/>
          <w:u w:val="single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103"/>
      </w:tblGrid>
      <w:tr w:rsidR="00C8130B" w:rsidRPr="009343F5" w:rsidTr="0093599A">
        <w:trPr>
          <w:trHeight w:hRule="exact" w:val="454"/>
        </w:trPr>
        <w:tc>
          <w:tcPr>
            <w:tcW w:w="4219" w:type="dxa"/>
            <w:shd w:val="clear" w:color="auto" w:fill="F2F2F2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Iznos duga - glavnica</w:t>
            </w:r>
          </w:p>
        </w:tc>
        <w:tc>
          <w:tcPr>
            <w:tcW w:w="5103" w:type="dxa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8130B" w:rsidRPr="009343F5" w:rsidTr="0093599A">
        <w:trPr>
          <w:trHeight w:hRule="exact" w:val="454"/>
        </w:trPr>
        <w:tc>
          <w:tcPr>
            <w:tcW w:w="4219" w:type="dxa"/>
            <w:shd w:val="clear" w:color="auto" w:fill="F2F2F2"/>
            <w:vAlign w:val="center"/>
          </w:tcPr>
          <w:p w:rsidR="00C8130B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Dugovanje prema subjektu</w:t>
            </w:r>
          </w:p>
        </w:tc>
        <w:tc>
          <w:tcPr>
            <w:tcW w:w="5103" w:type="dxa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8130B" w:rsidRPr="009343F5" w:rsidTr="0093599A">
        <w:trPr>
          <w:trHeight w:hRule="exact" w:val="454"/>
        </w:trPr>
        <w:tc>
          <w:tcPr>
            <w:tcW w:w="4219" w:type="dxa"/>
            <w:shd w:val="clear" w:color="auto" w:fill="F2F2F2"/>
            <w:vAlign w:val="center"/>
          </w:tcPr>
          <w:p w:rsidR="00C8130B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Datum ugovora o kreditu/reprograma</w:t>
            </w:r>
          </w:p>
        </w:tc>
        <w:tc>
          <w:tcPr>
            <w:tcW w:w="5103" w:type="dxa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8130B" w:rsidRPr="009343F5" w:rsidTr="0093599A">
        <w:trPr>
          <w:trHeight w:hRule="exact" w:val="454"/>
        </w:trPr>
        <w:tc>
          <w:tcPr>
            <w:tcW w:w="4219" w:type="dxa"/>
            <w:shd w:val="clear" w:color="auto" w:fill="F2F2F2"/>
            <w:vAlign w:val="center"/>
          </w:tcPr>
          <w:p w:rsidR="00C8130B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Trajanje kredita</w:t>
            </w:r>
          </w:p>
        </w:tc>
        <w:tc>
          <w:tcPr>
            <w:tcW w:w="5103" w:type="dxa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8130B" w:rsidRPr="009343F5" w:rsidTr="0093599A">
        <w:trPr>
          <w:trHeight w:hRule="exact" w:val="454"/>
        </w:trPr>
        <w:tc>
          <w:tcPr>
            <w:tcW w:w="4219" w:type="dxa"/>
            <w:shd w:val="clear" w:color="auto" w:fill="F2F2F2"/>
            <w:vAlign w:val="center"/>
          </w:tcPr>
          <w:p w:rsidR="00C8130B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Kamatna stopa</w:t>
            </w:r>
          </w:p>
        </w:tc>
        <w:tc>
          <w:tcPr>
            <w:tcW w:w="5103" w:type="dxa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8130B" w:rsidRPr="009343F5" w:rsidTr="0093599A">
        <w:trPr>
          <w:trHeight w:hRule="exact" w:val="454"/>
        </w:trPr>
        <w:tc>
          <w:tcPr>
            <w:tcW w:w="4219" w:type="dxa"/>
            <w:shd w:val="clear" w:color="auto" w:fill="F2F2F2"/>
            <w:vAlign w:val="center"/>
          </w:tcPr>
          <w:p w:rsidR="00C8130B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Iznos naknade za obradu kredita</w:t>
            </w:r>
          </w:p>
        </w:tc>
        <w:tc>
          <w:tcPr>
            <w:tcW w:w="5103" w:type="dxa"/>
            <w:vAlign w:val="center"/>
          </w:tcPr>
          <w:p w:rsidR="00C8130B" w:rsidRPr="009343F5" w:rsidRDefault="00C8130B" w:rsidP="0093599A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C8130B" w:rsidRPr="009343F5" w:rsidRDefault="00C8130B" w:rsidP="00C8130B">
      <w:pPr>
        <w:jc w:val="both"/>
        <w:rPr>
          <w:rFonts w:ascii="Verdana" w:hAnsi="Verdana"/>
          <w:sz w:val="20"/>
          <w:szCs w:val="20"/>
        </w:rPr>
      </w:pPr>
    </w:p>
    <w:p w:rsidR="00C8130B" w:rsidRPr="009343F5" w:rsidRDefault="00C8130B" w:rsidP="00C8130B">
      <w:pPr>
        <w:ind w:firstLine="720"/>
        <w:jc w:val="both"/>
        <w:rPr>
          <w:rFonts w:ascii="Verdana" w:hAnsi="Verdana"/>
          <w:sz w:val="20"/>
          <w:szCs w:val="20"/>
        </w:rPr>
      </w:pPr>
    </w:p>
    <w:p w:rsidR="00C8130B" w:rsidRDefault="00C8130B" w:rsidP="00C8130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Prilozi u preslikama:</w:t>
      </w:r>
    </w:p>
    <w:p w:rsidR="00C8130B" w:rsidRDefault="00C8130B" w:rsidP="00C8130B">
      <w:pPr>
        <w:jc w:val="both"/>
        <w:rPr>
          <w:rFonts w:ascii="Verdana" w:hAnsi="Verdana"/>
          <w:sz w:val="20"/>
          <w:szCs w:val="20"/>
        </w:rPr>
      </w:pPr>
    </w:p>
    <w:p w:rsidR="00C8130B" w:rsidRPr="00B6685E" w:rsidRDefault="00C8130B" w:rsidP="00C8130B">
      <w:pPr>
        <w:pStyle w:val="ListParagraph"/>
        <w:numPr>
          <w:ilvl w:val="0"/>
          <w:numId w:val="1"/>
        </w:numPr>
        <w:ind w:left="0" w:firstLine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Dokaz o postojanju duga prema proračunu RH ili Općini Molve</w:t>
      </w:r>
    </w:p>
    <w:p w:rsidR="00C8130B" w:rsidRPr="00B6685E" w:rsidRDefault="00C8130B" w:rsidP="00C8130B">
      <w:pPr>
        <w:pStyle w:val="ListParagraph"/>
        <w:numPr>
          <w:ilvl w:val="0"/>
          <w:numId w:val="1"/>
        </w:numPr>
        <w:ind w:left="0" w:firstLine="0"/>
        <w:jc w:val="both"/>
        <w:rPr>
          <w:rFonts w:ascii="Verdana" w:hAnsi="Verdana" w:cs="Tahoma"/>
          <w:sz w:val="20"/>
        </w:rPr>
      </w:pPr>
      <w:r w:rsidRPr="00B6685E">
        <w:rPr>
          <w:rFonts w:ascii="Verdana" w:hAnsi="Verdana" w:cs="Tahoma"/>
          <w:sz w:val="20"/>
          <w:szCs w:val="20"/>
        </w:rPr>
        <w:t>Osobna iskaznica</w:t>
      </w:r>
    </w:p>
    <w:p w:rsidR="00C8130B" w:rsidRPr="0063774C" w:rsidRDefault="00C8130B" w:rsidP="00C8130B">
      <w:pPr>
        <w:pStyle w:val="ListParagraph"/>
        <w:numPr>
          <w:ilvl w:val="0"/>
          <w:numId w:val="1"/>
        </w:numPr>
        <w:ind w:left="0" w:firstLine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 xml:space="preserve">Za korisnike kredita za podmirenje duga: </w:t>
      </w:r>
    </w:p>
    <w:p w:rsidR="00C8130B" w:rsidRPr="0063774C" w:rsidRDefault="00C8130B" w:rsidP="00C8130B">
      <w:pPr>
        <w:pStyle w:val="ListParagraph"/>
        <w:numPr>
          <w:ilvl w:val="1"/>
          <w:numId w:val="1"/>
        </w:numPr>
        <w:ind w:left="141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>u</w:t>
      </w:r>
      <w:r w:rsidRPr="00BA2B19">
        <w:rPr>
          <w:rFonts w:ascii="Verdana" w:hAnsi="Verdana"/>
          <w:sz w:val="20"/>
          <w:szCs w:val="20"/>
        </w:rPr>
        <w:t xml:space="preserve">govor o kreditu </w:t>
      </w:r>
    </w:p>
    <w:p w:rsidR="00C8130B" w:rsidRDefault="00C8130B" w:rsidP="00C8130B">
      <w:pPr>
        <w:pStyle w:val="ListParagraph"/>
        <w:numPr>
          <w:ilvl w:val="1"/>
          <w:numId w:val="1"/>
        </w:numPr>
        <w:ind w:left="1418"/>
        <w:jc w:val="both"/>
        <w:rPr>
          <w:rFonts w:ascii="Verdana" w:hAnsi="Verdana"/>
          <w:sz w:val="20"/>
        </w:rPr>
      </w:pPr>
      <w:r w:rsidRPr="00BA2B19">
        <w:rPr>
          <w:rFonts w:ascii="Verdana" w:hAnsi="Verdana"/>
          <w:sz w:val="20"/>
          <w:szCs w:val="20"/>
        </w:rPr>
        <w:t xml:space="preserve">plan otplate kredita s </w:t>
      </w:r>
      <w:r w:rsidRPr="00BA2B19">
        <w:rPr>
          <w:rFonts w:ascii="Verdana" w:hAnsi="Verdana"/>
          <w:sz w:val="20"/>
        </w:rPr>
        <w:t>obračunom naknade i redovne kamate</w:t>
      </w:r>
      <w:r>
        <w:rPr>
          <w:rFonts w:ascii="Verdana" w:hAnsi="Verdana"/>
          <w:sz w:val="20"/>
        </w:rPr>
        <w:t xml:space="preserve"> </w:t>
      </w:r>
    </w:p>
    <w:p w:rsidR="00C8130B" w:rsidRDefault="00C8130B" w:rsidP="00C8130B">
      <w:pPr>
        <w:pStyle w:val="ListParagraph"/>
        <w:numPr>
          <w:ilvl w:val="1"/>
          <w:numId w:val="1"/>
        </w:numPr>
        <w:ind w:left="141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dokaz o izvršenom podmirenju duga</w:t>
      </w:r>
    </w:p>
    <w:p w:rsidR="00C8130B" w:rsidRPr="0063774C" w:rsidRDefault="00C8130B" w:rsidP="00C8130B">
      <w:pPr>
        <w:pStyle w:val="ListParagraph"/>
        <w:numPr>
          <w:ilvl w:val="0"/>
          <w:numId w:val="1"/>
        </w:numPr>
        <w:ind w:left="0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 dužnike kojima je Porezna uprava reprogramirala dug</w:t>
      </w:r>
    </w:p>
    <w:p w:rsidR="00C8130B" w:rsidRPr="000D3250" w:rsidRDefault="00C8130B" w:rsidP="00C8130B">
      <w:pPr>
        <w:pStyle w:val="ListParagraph"/>
        <w:numPr>
          <w:ilvl w:val="1"/>
          <w:numId w:val="2"/>
        </w:numPr>
        <w:tabs>
          <w:tab w:val="left" w:pos="1418"/>
        </w:tabs>
        <w:ind w:left="141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>r</w:t>
      </w:r>
      <w:r w:rsidRPr="00BA2B19">
        <w:rPr>
          <w:rFonts w:ascii="Verdana" w:hAnsi="Verdana"/>
          <w:sz w:val="20"/>
        </w:rPr>
        <w:t>ješenje o reprogramu duga od strane Porezne Uprave</w:t>
      </w:r>
    </w:p>
    <w:p w:rsidR="00C8130B" w:rsidRPr="00B80A2B" w:rsidRDefault="00C8130B" w:rsidP="00C8130B">
      <w:pPr>
        <w:pStyle w:val="ListParagraph"/>
        <w:numPr>
          <w:ilvl w:val="1"/>
          <w:numId w:val="2"/>
        </w:numPr>
        <w:tabs>
          <w:tab w:val="left" w:pos="1418"/>
        </w:tabs>
        <w:ind w:left="141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>plan otplate duga</w:t>
      </w:r>
    </w:p>
    <w:p w:rsidR="00B80A2B" w:rsidRPr="00B80A2B" w:rsidRDefault="00B80A2B" w:rsidP="00B80A2B">
      <w:pPr>
        <w:pStyle w:val="ListParagraph"/>
        <w:numPr>
          <w:ilvl w:val="0"/>
          <w:numId w:val="1"/>
        </w:numPr>
        <w:tabs>
          <w:tab w:val="left" w:pos="1418"/>
        </w:tabs>
        <w:ind w:hanging="720"/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  <w:r w:rsidRPr="00B80A2B">
        <w:rPr>
          <w:rFonts w:ascii="Verdana" w:hAnsi="Verdana"/>
          <w:sz w:val="20"/>
          <w:szCs w:val="20"/>
        </w:rPr>
        <w:t>Preslika žiro računa</w:t>
      </w:r>
    </w:p>
    <w:p w:rsidR="00C8130B" w:rsidRDefault="00C8130B" w:rsidP="00C8130B">
      <w:pPr>
        <w:pStyle w:val="ListParagraph"/>
        <w:ind w:left="0"/>
        <w:jc w:val="both"/>
        <w:rPr>
          <w:rFonts w:ascii="Verdana" w:hAnsi="Verdana"/>
          <w:sz w:val="20"/>
          <w:szCs w:val="20"/>
        </w:rPr>
      </w:pPr>
    </w:p>
    <w:p w:rsidR="00C8130B" w:rsidRPr="00CC1F90" w:rsidRDefault="00C8130B" w:rsidP="00C8130B">
      <w:pPr>
        <w:pStyle w:val="ListParagraph"/>
        <w:ind w:left="0"/>
        <w:jc w:val="both"/>
        <w:rPr>
          <w:rFonts w:ascii="Verdana" w:hAnsi="Verdana"/>
          <w:b/>
          <w:i/>
          <w:sz w:val="20"/>
          <w:szCs w:val="20"/>
        </w:rPr>
      </w:pPr>
      <w:r w:rsidRPr="00CC1F90">
        <w:rPr>
          <w:rFonts w:ascii="Verdana" w:hAnsi="Verdana"/>
          <w:b/>
          <w:i/>
          <w:sz w:val="20"/>
          <w:szCs w:val="20"/>
        </w:rPr>
        <w:t>Napomena:</w:t>
      </w:r>
    </w:p>
    <w:p w:rsidR="00C8130B" w:rsidRPr="00BA2B19" w:rsidRDefault="00C8130B" w:rsidP="00C8130B">
      <w:pPr>
        <w:pStyle w:val="ListParagraph"/>
        <w:ind w:left="0"/>
        <w:jc w:val="both"/>
        <w:rPr>
          <w:rFonts w:ascii="Verdana" w:hAnsi="Verdana"/>
          <w:sz w:val="20"/>
          <w:szCs w:val="20"/>
        </w:rPr>
      </w:pPr>
      <w:r w:rsidRPr="00CC1F90">
        <w:rPr>
          <w:rFonts w:ascii="Verdana" w:hAnsi="Verdana"/>
          <w:b/>
          <w:sz w:val="20"/>
          <w:szCs w:val="20"/>
        </w:rPr>
        <w:t>Dokazi o uplatama rata kredita/duga po reprogramu Porezne uprave dostavljaju se u Općinu Molve tromjesečno, te će povrat plaćene kamate Općina Molve upla</w:t>
      </w:r>
      <w:r>
        <w:rPr>
          <w:rFonts w:ascii="Verdana" w:hAnsi="Verdana"/>
          <w:b/>
          <w:sz w:val="20"/>
          <w:szCs w:val="20"/>
        </w:rPr>
        <w:t>ćivati</w:t>
      </w:r>
      <w:r w:rsidRPr="00CC1F90">
        <w:rPr>
          <w:rFonts w:ascii="Verdana" w:hAnsi="Verdana"/>
          <w:b/>
          <w:sz w:val="20"/>
          <w:szCs w:val="20"/>
        </w:rPr>
        <w:t xml:space="preserve"> na račun </w:t>
      </w:r>
      <w:r>
        <w:rPr>
          <w:rFonts w:ascii="Verdana" w:hAnsi="Verdana"/>
          <w:b/>
          <w:sz w:val="20"/>
          <w:szCs w:val="20"/>
        </w:rPr>
        <w:t>dužnika</w:t>
      </w:r>
      <w:r w:rsidRPr="00CC1F90">
        <w:rPr>
          <w:rFonts w:ascii="Verdana" w:hAnsi="Verdana"/>
          <w:b/>
          <w:sz w:val="20"/>
          <w:szCs w:val="20"/>
        </w:rPr>
        <w:t>.</w:t>
      </w:r>
    </w:p>
    <w:p w:rsidR="00C8130B" w:rsidRPr="009343F5" w:rsidRDefault="00C8130B" w:rsidP="00C8130B">
      <w:pPr>
        <w:jc w:val="both"/>
        <w:rPr>
          <w:rFonts w:ascii="Verdana" w:hAnsi="Verdana"/>
          <w:sz w:val="20"/>
          <w:szCs w:val="20"/>
        </w:rPr>
      </w:pPr>
    </w:p>
    <w:p w:rsidR="00C8130B" w:rsidRPr="009343F5" w:rsidRDefault="00C8130B" w:rsidP="00C8130B">
      <w:pPr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POTPIS</w:t>
      </w:r>
    </w:p>
    <w:p w:rsidR="000C2EB1" w:rsidRDefault="00C8130B" w:rsidP="00B80A2B">
      <w:pPr>
        <w:spacing w:before="240"/>
        <w:jc w:val="both"/>
      </w:pP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  <w:u w:val="single"/>
        </w:rPr>
        <w:tab/>
      </w:r>
      <w:r w:rsidRPr="009343F5">
        <w:rPr>
          <w:rFonts w:ascii="Verdana" w:hAnsi="Verdana"/>
          <w:sz w:val="20"/>
          <w:szCs w:val="20"/>
          <w:u w:val="single"/>
        </w:rPr>
        <w:tab/>
      </w:r>
      <w:r w:rsidRPr="009343F5">
        <w:rPr>
          <w:rFonts w:ascii="Verdana" w:hAnsi="Verdana"/>
          <w:sz w:val="20"/>
          <w:szCs w:val="20"/>
          <w:u w:val="single"/>
        </w:rPr>
        <w:tab/>
      </w:r>
    </w:p>
    <w:sectPr w:rsidR="000C2EB1" w:rsidSect="003A0E98">
      <w:headerReference w:type="default" r:id="rId8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19B" w:rsidRDefault="001A719B">
      <w:r>
        <w:separator/>
      </w:r>
    </w:p>
  </w:endnote>
  <w:endnote w:type="continuationSeparator" w:id="0">
    <w:p w:rsidR="001A719B" w:rsidRDefault="001A7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19B" w:rsidRDefault="001A719B">
      <w:r>
        <w:separator/>
      </w:r>
    </w:p>
  </w:footnote>
  <w:footnote w:type="continuationSeparator" w:id="0">
    <w:p w:rsidR="001A719B" w:rsidRDefault="001A71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F38" w:rsidRPr="003A0E98" w:rsidRDefault="00C8130B">
    <w:pPr>
      <w:pStyle w:val="Header"/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  <w:r>
      <w:rPr>
        <w:rFonts w:ascii="Arial Narrow" w:hAnsi="Arial Narrow"/>
        <w:b/>
        <w:i/>
        <w:sz w:val="20"/>
        <w:szCs w:val="20"/>
      </w:rPr>
      <w:tab/>
    </w:r>
    <w:r w:rsidRPr="003A0E98">
      <w:rPr>
        <w:rFonts w:ascii="Arial Narrow" w:hAnsi="Arial Narrow"/>
        <w:b/>
        <w:i/>
        <w:sz w:val="20"/>
        <w:szCs w:val="20"/>
      </w:rPr>
      <w:t xml:space="preserve">OBRAZAC ZA </w:t>
    </w:r>
    <w:r>
      <w:rPr>
        <w:rFonts w:ascii="Arial Narrow" w:hAnsi="Arial Narrow"/>
        <w:b/>
        <w:i/>
        <w:sz w:val="20"/>
        <w:szCs w:val="20"/>
      </w:rPr>
      <w:t>SUFINANCIRANJE KREDITA ZA PODMIRENJE OBVEZA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9E1E8A"/>
    <w:multiLevelType w:val="hybridMultilevel"/>
    <w:tmpl w:val="77D23ED4"/>
    <w:lvl w:ilvl="0" w:tplc="EA86AD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30B"/>
    <w:rsid w:val="000C2EB1"/>
    <w:rsid w:val="001A719B"/>
    <w:rsid w:val="005C21DD"/>
    <w:rsid w:val="00B80A2B"/>
    <w:rsid w:val="00C8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30B"/>
    <w:pPr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130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30B"/>
    <w:rPr>
      <w:rFonts w:ascii="Times New Roman" w:eastAsia="Times New Roman" w:hAnsi="Times New Roman" w:cs="Times New Roman"/>
      <w:noProof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C81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30B"/>
    <w:pPr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130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30B"/>
    <w:rPr>
      <w:rFonts w:ascii="Times New Roman" w:eastAsia="Times New Roman" w:hAnsi="Times New Roman" w:cs="Times New Roman"/>
      <w:noProof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C81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NADICA</dc:creator>
  <cp:lastModifiedBy>NADICA</cp:lastModifiedBy>
  <cp:revision>2</cp:revision>
  <cp:lastPrinted>2014-06-11T07:57:00Z</cp:lastPrinted>
  <dcterms:created xsi:type="dcterms:W3CDTF">2014-06-10T12:37:00Z</dcterms:created>
  <dcterms:modified xsi:type="dcterms:W3CDTF">2014-06-11T08:14:00Z</dcterms:modified>
</cp:coreProperties>
</file>